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BB9" w:rsidRPr="00893709" w:rsidRDefault="00D43BB9" w:rsidP="00D43BB9">
      <w:pPr>
        <w:rPr>
          <w:rFonts w:ascii="Calibri" w:hAnsi="Calibri" w:cs="Calibri"/>
          <w:b/>
        </w:rPr>
      </w:pPr>
      <w:r w:rsidRPr="00893709">
        <w:rPr>
          <w:rFonts w:ascii="Calibri" w:hAnsi="Calibri" w:cs="Calibri"/>
          <w:b/>
        </w:rPr>
        <w:t xml:space="preserve">Learning to Tell Time in </w:t>
      </w:r>
      <w:proofErr w:type="spellStart"/>
      <w:r w:rsidRPr="00893709">
        <w:rPr>
          <w:rFonts w:ascii="Calibri" w:hAnsi="Calibri" w:cs="Calibri"/>
          <w:b/>
        </w:rPr>
        <w:t>Inuttitut</w:t>
      </w:r>
      <w:proofErr w:type="spellEnd"/>
      <w:r w:rsidRPr="00893709">
        <w:rPr>
          <w:rFonts w:ascii="Calibri" w:hAnsi="Calibri" w:cs="Calibri"/>
          <w:b/>
        </w:rPr>
        <w:br/>
      </w:r>
      <w:bookmarkStart w:id="0" w:name="_GoBack"/>
      <w:bookmarkEnd w:id="0"/>
    </w:p>
    <w:p w:rsidR="00D43BB9" w:rsidRDefault="00D43BB9" w:rsidP="00D43BB9">
      <w:pPr>
        <w:rPr>
          <w:rFonts w:ascii="Calibri" w:hAnsi="Calibri" w:cs="Calibri"/>
        </w:rPr>
      </w:pPr>
      <w:r>
        <w:rPr>
          <w:rFonts w:ascii="Calibri" w:hAnsi="Calibri" w:cs="Calibri"/>
        </w:rPr>
        <w:t>What time is it?</w:t>
      </w:r>
      <w:r>
        <w:rPr>
          <w:rFonts w:ascii="Calibri" w:hAnsi="Calibri" w:cs="Calibri"/>
        </w:rPr>
        <w:tab/>
      </w:r>
      <w:r>
        <w:rPr>
          <w:rFonts w:ascii="Calibri" w:hAnsi="Calibri" w:cs="Calibri"/>
        </w:rPr>
        <w:tab/>
      </w:r>
      <w:proofErr w:type="spellStart"/>
      <w:r>
        <w:rPr>
          <w:rFonts w:ascii="Calibri" w:hAnsi="Calibri" w:cs="Calibri"/>
        </w:rPr>
        <w:t>SunalialikKâ</w:t>
      </w:r>
      <w:proofErr w:type="spellEnd"/>
      <w:r>
        <w:rPr>
          <w:rFonts w:ascii="Calibri" w:hAnsi="Calibri" w:cs="Calibri"/>
        </w:rPr>
        <w:t>?</w:t>
      </w:r>
    </w:p>
    <w:p w:rsidR="00D43BB9" w:rsidRDefault="00D43BB9" w:rsidP="00D43BB9">
      <w:pPr>
        <w:rPr>
          <w:rFonts w:ascii="Calibri" w:hAnsi="Calibri" w:cs="Calibri"/>
        </w:rPr>
      </w:pPr>
      <w:r>
        <w:rPr>
          <w:rFonts w:ascii="Calibri" w:hAnsi="Calibri" w:cs="Calibri"/>
        </w:rPr>
        <w:t xml:space="preserve">Telling the time in </w:t>
      </w:r>
      <w:proofErr w:type="spellStart"/>
      <w:r>
        <w:rPr>
          <w:rFonts w:ascii="Calibri" w:hAnsi="Calibri" w:cs="Calibri"/>
        </w:rPr>
        <w:t>Inuttitut</w:t>
      </w:r>
      <w:proofErr w:type="spellEnd"/>
      <w:r>
        <w:rPr>
          <w:rFonts w:ascii="Calibri" w:hAnsi="Calibri" w:cs="Calibri"/>
        </w:rPr>
        <w:t xml:space="preserve"> is very different from the way we tell time in English and it takes some getting used to. For example, in English we say it is quarter to 3, or it is quarter after 3, but in </w:t>
      </w:r>
      <w:proofErr w:type="spellStart"/>
      <w:r>
        <w:rPr>
          <w:rFonts w:ascii="Calibri" w:hAnsi="Calibri" w:cs="Calibri"/>
        </w:rPr>
        <w:t>Inuttitut</w:t>
      </w:r>
      <w:proofErr w:type="spellEnd"/>
      <w:r>
        <w:rPr>
          <w:rFonts w:ascii="Calibri" w:hAnsi="Calibri" w:cs="Calibri"/>
        </w:rPr>
        <w:t xml:space="preserve"> we always say it is going toward or it is on. We do not use 5 after, 10 after, 20 after, </w:t>
      </w:r>
      <w:proofErr w:type="spellStart"/>
      <w:r>
        <w:rPr>
          <w:rFonts w:ascii="Calibri" w:hAnsi="Calibri" w:cs="Calibri"/>
        </w:rPr>
        <w:t>etc</w:t>
      </w:r>
      <w:proofErr w:type="spellEnd"/>
      <w:r>
        <w:rPr>
          <w:rFonts w:ascii="Calibri" w:hAnsi="Calibri" w:cs="Calibri"/>
        </w:rPr>
        <w:t xml:space="preserve">, but rather we state what the little hand is going toward and what the big hand is on, or going toward. </w:t>
      </w:r>
    </w:p>
    <w:p w:rsidR="00D43BB9" w:rsidRDefault="00D43BB9" w:rsidP="00D43BB9">
      <w:pPr>
        <w:rPr>
          <w:rFonts w:ascii="Calibri" w:hAnsi="Calibri" w:cs="Calibri"/>
        </w:rPr>
      </w:pPr>
    </w:p>
    <w:p w:rsidR="00D43BB9" w:rsidRDefault="00D43BB9" w:rsidP="00D43BB9">
      <w:pPr>
        <w:rPr>
          <w:rFonts w:ascii="Calibri" w:hAnsi="Calibri" w:cs="Calibri"/>
        </w:rPr>
      </w:pPr>
      <w:r>
        <w:rPr>
          <w:rFonts w:ascii="Calibri" w:hAnsi="Calibri" w:cs="Calibri"/>
        </w:rPr>
        <w:t xml:space="preserve">Some of the numbers for telling time are different than the regular numbers and some are as follows: </w:t>
      </w:r>
    </w:p>
    <w:p w:rsidR="00D43BB9" w:rsidRDefault="00D43BB9" w:rsidP="00D43BB9">
      <w:pPr>
        <w:rPr>
          <w:rFonts w:ascii="Calibri" w:hAnsi="Calibri" w:cs="Calibri"/>
        </w:rPr>
      </w:pPr>
      <w:proofErr w:type="spellStart"/>
      <w:r>
        <w:rPr>
          <w:rFonts w:ascii="Calibri" w:hAnsi="Calibri" w:cs="Calibri"/>
        </w:rPr>
        <w:t>Ainisi</w:t>
      </w:r>
      <w:proofErr w:type="spellEnd"/>
      <w:r>
        <w:rPr>
          <w:rFonts w:ascii="Calibri" w:hAnsi="Calibri" w:cs="Calibri"/>
        </w:rPr>
        <w:tab/>
        <w:t>One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rPr>
        <w:t>Sepa</w:t>
      </w:r>
      <w:proofErr w:type="spellEnd"/>
      <w:r>
        <w:rPr>
          <w:rFonts w:ascii="Calibri" w:hAnsi="Calibri" w:cs="Calibri"/>
        </w:rPr>
        <w:tab/>
        <w:t>Seven</w:t>
      </w:r>
    </w:p>
    <w:p w:rsidR="00D43BB9" w:rsidRDefault="00D43BB9" w:rsidP="00D43BB9">
      <w:pPr>
        <w:rPr>
          <w:rFonts w:ascii="Calibri" w:hAnsi="Calibri" w:cs="Calibri"/>
        </w:rPr>
      </w:pPr>
      <w:proofErr w:type="spellStart"/>
      <w:r>
        <w:rPr>
          <w:rFonts w:ascii="Calibri" w:hAnsi="Calibri" w:cs="Calibri"/>
        </w:rPr>
        <w:t>Suvai</w:t>
      </w:r>
      <w:proofErr w:type="spellEnd"/>
      <w:r>
        <w:rPr>
          <w:rFonts w:ascii="Calibri" w:hAnsi="Calibri" w:cs="Calibri"/>
        </w:rPr>
        <w:tab/>
        <w:t>two</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rPr>
        <w:t>âtta</w:t>
      </w:r>
      <w:proofErr w:type="spellEnd"/>
      <w:r>
        <w:rPr>
          <w:rFonts w:ascii="Calibri" w:hAnsi="Calibri" w:cs="Calibri"/>
        </w:rPr>
        <w:tab/>
        <w:t>eight</w:t>
      </w:r>
    </w:p>
    <w:p w:rsidR="00D43BB9" w:rsidRDefault="00D43BB9" w:rsidP="00D43BB9">
      <w:pPr>
        <w:rPr>
          <w:rFonts w:ascii="Calibri" w:hAnsi="Calibri" w:cs="Calibri"/>
        </w:rPr>
      </w:pPr>
      <w:proofErr w:type="spellStart"/>
      <w:r>
        <w:rPr>
          <w:rFonts w:ascii="Calibri" w:hAnsi="Calibri" w:cs="Calibri"/>
        </w:rPr>
        <w:t>Tarai</w:t>
      </w:r>
      <w:proofErr w:type="spellEnd"/>
      <w:r>
        <w:rPr>
          <w:rFonts w:ascii="Calibri" w:hAnsi="Calibri" w:cs="Calibri"/>
        </w:rPr>
        <w:tab/>
        <w:t>three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rPr>
        <w:t>naina</w:t>
      </w:r>
      <w:proofErr w:type="spellEnd"/>
      <w:r>
        <w:rPr>
          <w:rFonts w:ascii="Calibri" w:hAnsi="Calibri" w:cs="Calibri"/>
        </w:rPr>
        <w:tab/>
        <w:t>nine</w:t>
      </w:r>
    </w:p>
    <w:p w:rsidR="00D43BB9" w:rsidRDefault="00D43BB9" w:rsidP="00D43BB9">
      <w:pPr>
        <w:rPr>
          <w:rFonts w:ascii="Calibri" w:hAnsi="Calibri" w:cs="Calibri"/>
        </w:rPr>
      </w:pPr>
      <w:proofErr w:type="spellStart"/>
      <w:r>
        <w:rPr>
          <w:rFonts w:ascii="Calibri" w:hAnsi="Calibri" w:cs="Calibri"/>
        </w:rPr>
        <w:t>Fiara</w:t>
      </w:r>
      <w:proofErr w:type="spellEnd"/>
      <w:r>
        <w:rPr>
          <w:rFonts w:ascii="Calibri" w:hAnsi="Calibri" w:cs="Calibri"/>
        </w:rPr>
        <w:tab/>
        <w:t>four</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rPr>
        <w:t>sena</w:t>
      </w:r>
      <w:proofErr w:type="spellEnd"/>
      <w:r>
        <w:rPr>
          <w:rFonts w:ascii="Calibri" w:hAnsi="Calibri" w:cs="Calibri"/>
        </w:rPr>
        <w:tab/>
        <w:t>ten</w:t>
      </w:r>
    </w:p>
    <w:p w:rsidR="00D43BB9" w:rsidRDefault="00D43BB9" w:rsidP="00D43BB9">
      <w:pPr>
        <w:rPr>
          <w:rFonts w:ascii="Calibri" w:hAnsi="Calibri" w:cs="Calibri"/>
        </w:rPr>
      </w:pPr>
      <w:proofErr w:type="spellStart"/>
      <w:r>
        <w:rPr>
          <w:rFonts w:ascii="Calibri" w:hAnsi="Calibri" w:cs="Calibri"/>
        </w:rPr>
        <w:t>Fimfi</w:t>
      </w:r>
      <w:proofErr w:type="spellEnd"/>
      <w:r>
        <w:rPr>
          <w:rFonts w:ascii="Calibri" w:hAnsi="Calibri" w:cs="Calibri"/>
        </w:rPr>
        <w:tab/>
        <w:t>five</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rPr>
        <w:t>ailfa</w:t>
      </w:r>
      <w:proofErr w:type="spellEnd"/>
      <w:r>
        <w:rPr>
          <w:rFonts w:ascii="Calibri" w:hAnsi="Calibri" w:cs="Calibri"/>
        </w:rPr>
        <w:tab/>
        <w:t>eleven</w:t>
      </w:r>
    </w:p>
    <w:p w:rsidR="00D43BB9" w:rsidRDefault="00D43BB9" w:rsidP="00D43BB9">
      <w:pPr>
        <w:rPr>
          <w:rFonts w:ascii="Calibri" w:hAnsi="Calibri" w:cs="Calibri"/>
        </w:rPr>
      </w:pPr>
      <w:proofErr w:type="spellStart"/>
      <w:r>
        <w:rPr>
          <w:rFonts w:ascii="Calibri" w:hAnsi="Calibri" w:cs="Calibri"/>
        </w:rPr>
        <w:t>Sâtsi</w:t>
      </w:r>
      <w:proofErr w:type="spellEnd"/>
      <w:r>
        <w:rPr>
          <w:rFonts w:ascii="Calibri" w:hAnsi="Calibri" w:cs="Calibri"/>
        </w:rPr>
        <w:tab/>
        <w:t>six</w:t>
      </w:r>
      <w:r>
        <w:rPr>
          <w:rFonts w:ascii="Calibri" w:hAnsi="Calibri" w:cs="Calibri"/>
        </w:rPr>
        <w:tab/>
      </w:r>
      <w:r>
        <w:rPr>
          <w:rFonts w:ascii="Calibri" w:hAnsi="Calibri" w:cs="Calibri"/>
        </w:rPr>
        <w:tab/>
      </w:r>
      <w:r>
        <w:rPr>
          <w:rFonts w:ascii="Calibri" w:hAnsi="Calibri" w:cs="Calibri"/>
        </w:rPr>
        <w:tab/>
      </w:r>
      <w:r>
        <w:rPr>
          <w:rFonts w:ascii="Calibri" w:hAnsi="Calibri" w:cs="Calibri"/>
        </w:rPr>
        <w:tab/>
      </w:r>
      <w:proofErr w:type="spellStart"/>
      <w:r>
        <w:rPr>
          <w:rFonts w:ascii="Calibri" w:hAnsi="Calibri" w:cs="Calibri"/>
        </w:rPr>
        <w:t>suvailfa</w:t>
      </w:r>
      <w:proofErr w:type="spellEnd"/>
      <w:r>
        <w:rPr>
          <w:rFonts w:ascii="Calibri" w:hAnsi="Calibri" w:cs="Calibri"/>
        </w:rPr>
        <w:tab/>
      </w:r>
      <w:r>
        <w:rPr>
          <w:rFonts w:ascii="Calibri" w:hAnsi="Calibri" w:cs="Calibri"/>
        </w:rPr>
        <w:tab/>
        <w:t xml:space="preserve">twelve </w:t>
      </w:r>
    </w:p>
    <w:p w:rsidR="00D43BB9" w:rsidRDefault="00D43BB9" w:rsidP="00D43BB9">
      <w:pPr>
        <w:rPr>
          <w:rFonts w:ascii="Calibri" w:hAnsi="Calibri" w:cs="Calibri"/>
        </w:rPr>
      </w:pPr>
    </w:p>
    <w:p w:rsidR="00D43BB9" w:rsidRDefault="00D43BB9" w:rsidP="00D43BB9">
      <w:pPr>
        <w:rPr>
          <w:rFonts w:ascii="Calibri" w:hAnsi="Calibri" w:cs="Calibri"/>
        </w:rPr>
      </w:pPr>
      <w:proofErr w:type="spellStart"/>
      <w:r>
        <w:rPr>
          <w:rFonts w:ascii="Calibri" w:hAnsi="Calibri" w:cs="Calibri"/>
        </w:rPr>
        <w:t>SunalialikKâ</w:t>
      </w:r>
      <w:proofErr w:type="spellEnd"/>
      <w:r>
        <w:rPr>
          <w:rFonts w:ascii="Calibri" w:hAnsi="Calibri" w:cs="Calibri"/>
        </w:rPr>
        <w:t>?</w:t>
      </w:r>
      <w:r>
        <w:rPr>
          <w:rFonts w:ascii="Calibri" w:hAnsi="Calibri" w:cs="Calibri"/>
        </w:rPr>
        <w:tab/>
      </w:r>
      <w:r>
        <w:rPr>
          <w:rFonts w:ascii="Calibri" w:hAnsi="Calibri" w:cs="Calibri"/>
        </w:rPr>
        <w:tab/>
        <w:t>What time is it?</w:t>
      </w:r>
    </w:p>
    <w:p w:rsidR="00D43BB9" w:rsidRDefault="00D43BB9" w:rsidP="00D43BB9">
      <w:pPr>
        <w:rPr>
          <w:rFonts w:ascii="Calibri" w:hAnsi="Calibri" w:cs="Calibri"/>
        </w:rPr>
      </w:pPr>
      <w:proofErr w:type="spellStart"/>
      <w:r>
        <w:rPr>
          <w:rFonts w:ascii="Calibri" w:hAnsi="Calibri" w:cs="Calibri"/>
        </w:rPr>
        <w:t>Sepaliak</w:t>
      </w:r>
      <w:proofErr w:type="spellEnd"/>
      <w:r>
        <w:rPr>
          <w:rFonts w:ascii="Calibri" w:hAnsi="Calibri" w:cs="Calibri"/>
        </w:rPr>
        <w:t xml:space="preserve"> </w:t>
      </w:r>
      <w:proofErr w:type="spellStart"/>
      <w:r>
        <w:rPr>
          <w:rFonts w:ascii="Calibri" w:hAnsi="Calibri" w:cs="Calibri"/>
        </w:rPr>
        <w:t>fiaravuk</w:t>
      </w:r>
      <w:proofErr w:type="spellEnd"/>
      <w:r>
        <w:rPr>
          <w:rFonts w:ascii="Calibri" w:hAnsi="Calibri" w:cs="Calibri"/>
        </w:rPr>
        <w:tab/>
        <w:t>It is twenty minutes after six</w:t>
      </w:r>
    </w:p>
    <w:p w:rsidR="00D43BB9" w:rsidRDefault="00D43BB9" w:rsidP="00D43BB9">
      <w:pPr>
        <w:rPr>
          <w:rFonts w:ascii="Calibri" w:hAnsi="Calibri" w:cs="Calibri"/>
        </w:rPr>
      </w:pPr>
    </w:p>
    <w:p w:rsidR="00D43BB9" w:rsidRDefault="00D43BB9" w:rsidP="00D43BB9">
      <w:pPr>
        <w:rPr>
          <w:rFonts w:ascii="Calibri" w:hAnsi="Calibri" w:cs="Calibri"/>
        </w:rPr>
      </w:pPr>
      <w:proofErr w:type="spellStart"/>
      <w:r>
        <w:rPr>
          <w:rFonts w:ascii="Calibri" w:hAnsi="Calibri" w:cs="Calibri"/>
        </w:rPr>
        <w:t>Sepaliak</w:t>
      </w:r>
      <w:proofErr w:type="spellEnd"/>
      <w:r>
        <w:rPr>
          <w:rFonts w:ascii="Calibri" w:hAnsi="Calibri" w:cs="Calibri"/>
        </w:rPr>
        <w:t xml:space="preserve"> means the little hand is going towards the seven</w:t>
      </w:r>
    </w:p>
    <w:p w:rsidR="00D43BB9" w:rsidRDefault="00D43BB9" w:rsidP="00D43BB9">
      <w:pPr>
        <w:rPr>
          <w:rFonts w:ascii="Calibri" w:hAnsi="Calibri" w:cs="Calibri"/>
        </w:rPr>
      </w:pPr>
      <w:proofErr w:type="spellStart"/>
      <w:r>
        <w:rPr>
          <w:rFonts w:ascii="Calibri" w:hAnsi="Calibri" w:cs="Calibri"/>
        </w:rPr>
        <w:t>Fiaravuk</w:t>
      </w:r>
      <w:proofErr w:type="spellEnd"/>
      <w:r>
        <w:rPr>
          <w:rFonts w:ascii="Calibri" w:hAnsi="Calibri" w:cs="Calibri"/>
        </w:rPr>
        <w:t xml:space="preserve"> means the big hand is on the four</w:t>
      </w:r>
    </w:p>
    <w:p w:rsidR="00D43BB9" w:rsidRDefault="00D43BB9" w:rsidP="00D43BB9">
      <w:pPr>
        <w:rPr>
          <w:rFonts w:ascii="Calibri" w:hAnsi="Calibri" w:cs="Calibri"/>
        </w:rPr>
      </w:pPr>
      <w:r>
        <w:rPr>
          <w:rFonts w:ascii="Calibri" w:hAnsi="Calibri" w:cs="Calibri"/>
        </w:rPr>
        <w:t xml:space="preserve">The </w:t>
      </w:r>
      <w:r w:rsidRPr="002A62B1">
        <w:rPr>
          <w:rFonts w:ascii="Calibri" w:hAnsi="Calibri" w:cs="Calibri"/>
          <w:b/>
        </w:rPr>
        <w:t>–</w:t>
      </w:r>
      <w:proofErr w:type="spellStart"/>
      <w:r w:rsidRPr="002A62B1">
        <w:rPr>
          <w:rFonts w:ascii="Calibri" w:hAnsi="Calibri" w:cs="Calibri"/>
          <w:b/>
        </w:rPr>
        <w:t>vuk</w:t>
      </w:r>
      <w:proofErr w:type="spellEnd"/>
      <w:r>
        <w:rPr>
          <w:rFonts w:ascii="Calibri" w:hAnsi="Calibri" w:cs="Calibri"/>
        </w:rPr>
        <w:t xml:space="preserve"> on the ends that this is the time</w:t>
      </w:r>
    </w:p>
    <w:p w:rsidR="00D43BB9" w:rsidRDefault="00D43BB9" w:rsidP="00D43BB9">
      <w:pPr>
        <w:rPr>
          <w:rFonts w:ascii="Calibri" w:hAnsi="Calibri" w:cs="Calibri"/>
        </w:rPr>
      </w:pPr>
    </w:p>
    <w:p w:rsidR="00D43BB9" w:rsidRDefault="00D43BB9" w:rsidP="00D43BB9">
      <w:pPr>
        <w:rPr>
          <w:rFonts w:ascii="Calibri" w:hAnsi="Calibri" w:cs="Calibri"/>
        </w:rPr>
      </w:pPr>
      <w:proofErr w:type="spellStart"/>
      <w:r>
        <w:rPr>
          <w:rFonts w:ascii="Calibri" w:hAnsi="Calibri" w:cs="Calibri"/>
        </w:rPr>
        <w:t>Nainaliak</w:t>
      </w:r>
      <w:proofErr w:type="spellEnd"/>
      <w:r>
        <w:rPr>
          <w:rFonts w:ascii="Calibri" w:hAnsi="Calibri" w:cs="Calibri"/>
        </w:rPr>
        <w:t xml:space="preserve"> </w:t>
      </w:r>
      <w:proofErr w:type="spellStart"/>
      <w:r>
        <w:rPr>
          <w:rFonts w:ascii="Calibri" w:hAnsi="Calibri" w:cs="Calibri"/>
        </w:rPr>
        <w:t>âttavuk</w:t>
      </w:r>
      <w:proofErr w:type="spellEnd"/>
      <w:r>
        <w:rPr>
          <w:rFonts w:ascii="Calibri" w:hAnsi="Calibri" w:cs="Calibri"/>
        </w:rPr>
        <w:tab/>
      </w:r>
      <w:r>
        <w:rPr>
          <w:rFonts w:ascii="Calibri" w:hAnsi="Calibri" w:cs="Calibri"/>
        </w:rPr>
        <w:tab/>
        <w:t>It is twenty minutes to nine</w:t>
      </w:r>
    </w:p>
    <w:p w:rsidR="00D43BB9" w:rsidRDefault="00D43BB9" w:rsidP="00D43BB9">
      <w:pPr>
        <w:rPr>
          <w:rFonts w:ascii="Calibri" w:hAnsi="Calibri" w:cs="Calibri"/>
        </w:rPr>
      </w:pPr>
      <w:r>
        <w:rPr>
          <w:rFonts w:ascii="Calibri" w:hAnsi="Calibri" w:cs="Calibri"/>
        </w:rPr>
        <w:br/>
        <w:t xml:space="preserve">We can also say </w:t>
      </w:r>
      <w:proofErr w:type="spellStart"/>
      <w:r>
        <w:rPr>
          <w:rFonts w:ascii="Calibri" w:hAnsi="Calibri" w:cs="Calibri"/>
        </w:rPr>
        <w:t>fiaraliak</w:t>
      </w:r>
      <w:proofErr w:type="spellEnd"/>
      <w:r>
        <w:rPr>
          <w:rFonts w:ascii="Calibri" w:hAnsi="Calibri" w:cs="Calibri"/>
        </w:rPr>
        <w:t xml:space="preserve"> </w:t>
      </w:r>
      <w:proofErr w:type="spellStart"/>
      <w:r>
        <w:rPr>
          <w:rFonts w:ascii="Calibri" w:hAnsi="Calibri" w:cs="Calibri"/>
        </w:rPr>
        <w:t>fiaralia</w:t>
      </w:r>
      <w:r w:rsidRPr="002A62B1">
        <w:rPr>
          <w:rFonts w:ascii="Calibri" w:hAnsi="Calibri" w:cs="Calibri"/>
          <w:b/>
        </w:rPr>
        <w:t>likKuk</w:t>
      </w:r>
      <w:proofErr w:type="spellEnd"/>
      <w:r>
        <w:rPr>
          <w:rFonts w:ascii="Calibri" w:hAnsi="Calibri" w:cs="Calibri"/>
        </w:rPr>
        <w:t xml:space="preserve">. </w:t>
      </w:r>
    </w:p>
    <w:p w:rsidR="00D43BB9" w:rsidRDefault="00D43BB9" w:rsidP="00D43BB9">
      <w:pPr>
        <w:rPr>
          <w:rFonts w:ascii="Calibri" w:hAnsi="Calibri" w:cs="Calibri"/>
        </w:rPr>
      </w:pPr>
      <w:r>
        <w:rPr>
          <w:rFonts w:ascii="Calibri" w:hAnsi="Calibri" w:cs="Calibri"/>
        </w:rPr>
        <w:t xml:space="preserve">This is saying that both hands are going towards the four, or in other words it is almost twenty after three. </w:t>
      </w:r>
    </w:p>
    <w:p w:rsidR="00D43BB9" w:rsidRDefault="00D43BB9" w:rsidP="00D43BB9">
      <w:pPr>
        <w:rPr>
          <w:rFonts w:ascii="Calibri" w:hAnsi="Calibri" w:cs="Calibri"/>
        </w:rPr>
      </w:pPr>
      <w:r>
        <w:rPr>
          <w:rFonts w:ascii="Calibri" w:hAnsi="Calibri" w:cs="Calibri"/>
        </w:rPr>
        <w:t xml:space="preserve">Get lots if practice. Draw a clock on a sheet of paper, chalkboard or anywhere and mark up different times to give more opportunities to practice on time. </w:t>
      </w:r>
    </w:p>
    <w:p w:rsidR="00D43BB9" w:rsidRDefault="00D43BB9"/>
    <w:sectPr w:rsidR="00D43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BB9"/>
    <w:rsid w:val="00796DDE"/>
    <w:rsid w:val="00893709"/>
    <w:rsid w:val="00D4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0D85D-E21A-40CB-AB63-5E243C58E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B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9CEFEDDD96EA459A9CB9F06C36A1D1" ma:contentTypeVersion="0" ma:contentTypeDescription="Create a new document." ma:contentTypeScope="" ma:versionID="889ce43fd34442b68f2324bd694c8ba4">
  <xsd:schema xmlns:xsd="http://www.w3.org/2001/XMLSchema" xmlns:xs="http://www.w3.org/2001/XMLSchema" xmlns:p="http://schemas.microsoft.com/office/2006/metadata/properties" xmlns:ns2="754e3331-5222-4de6-95f5-28d720fdc87e" targetNamespace="http://schemas.microsoft.com/office/2006/metadata/properties" ma:root="true" ma:fieldsID="2f82f3a61569bdcbac7242ee626dc1c0" ns2:_="">
    <xsd:import namespace="754e3331-5222-4de6-95f5-28d720fdc87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e3331-5222-4de6-95f5-28d720fdc8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33F4479529CA884E8B0895A053652E19" ma:contentTypeVersion="3" ma:contentTypeDescription="Create a new document." ma:contentTypeScope="" ma:versionID="5ff9509fa53da893b6ba17101b432a52">
  <xsd:schema xmlns:xsd="http://www.w3.org/2001/XMLSchema" xmlns:xs="http://www.w3.org/2001/XMLSchema" xmlns:p="http://schemas.microsoft.com/office/2006/metadata/properties" xmlns:ns2="84092afc-8f83-43ac-8519-6aa9d54ee15d" targetNamespace="http://schemas.microsoft.com/office/2006/metadata/properties" ma:root="true" ma:fieldsID="99e1a75a7f4330257a27a207fff523a6" ns2:_="">
    <xsd:import namespace="84092afc-8f83-43ac-8519-6aa9d54ee15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92afc-8f83-43ac-8519-6aa9d54ee1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1C2CD1-6975-4A72-ACF2-F5AD85BD63AD}"/>
</file>

<file path=customXml/itemProps2.xml><?xml version="1.0" encoding="utf-8"?>
<ds:datastoreItem xmlns:ds="http://schemas.openxmlformats.org/officeDocument/2006/customXml" ds:itemID="{A14ACC1B-7B5F-44AB-9830-C4DE7CFF6DE5}"/>
</file>

<file path=customXml/itemProps3.xml><?xml version="1.0" encoding="utf-8"?>
<ds:datastoreItem xmlns:ds="http://schemas.openxmlformats.org/officeDocument/2006/customXml" ds:itemID="{3DEACEDB-2C3D-4E0E-A4FE-5D8A5EAE38F4}"/>
</file>

<file path=customXml/itemProps4.xml><?xml version="1.0" encoding="utf-8"?>
<ds:datastoreItem xmlns:ds="http://schemas.openxmlformats.org/officeDocument/2006/customXml" ds:itemID="{DC403B2C-B6F3-4A16-AA90-C821ADEDF23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Jararuse</dc:creator>
  <cp:keywords/>
  <dc:description/>
  <cp:lastModifiedBy>Shirley Jararuse</cp:lastModifiedBy>
  <cp:revision>2</cp:revision>
  <dcterms:created xsi:type="dcterms:W3CDTF">2018-10-15T18:23:00Z</dcterms:created>
  <dcterms:modified xsi:type="dcterms:W3CDTF">2018-10-22T13:09:00Z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0x01010033F4479529CA884E8B0895A053652E19</vt:lpwstr>
  </property>
  <property fmtid="{D5CDD505-2E9C-101B-9397-08002B2CF9AE}" pid="3" name="_dlc_DocIdItemGuid">
    <vt:lpwstr>18490475-7f0f-4993-aa9c-644d26cf0720</vt:lpwstr>
  </property>
  <property fmtid="{D5CDD505-2E9C-101B-9397-08002B2CF9AE}" pid="4" name="Order">
    <vt:r8>200</vt:r8>
  </property>
</Properties>
</file>