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C640" w14:textId="77777777" w:rsidR="00CA157F" w:rsidRDefault="005C350A" w:rsidP="00CA157F">
      <w:pPr>
        <w:jc w:val="center"/>
      </w:pPr>
      <w:r>
        <w:rPr>
          <w:noProof/>
        </w:rPr>
        <w:drawing>
          <wp:inline distT="0" distB="0" distL="0" distR="0" wp14:anchorId="72A30FA2" wp14:editId="749BA658">
            <wp:extent cx="5486400" cy="314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G%20logo%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E6336" w14:textId="77777777" w:rsidR="00CA157F" w:rsidRDefault="00CA157F" w:rsidP="00CA157F">
      <w:pPr>
        <w:jc w:val="center"/>
      </w:pPr>
    </w:p>
    <w:p w14:paraId="5450DFEA" w14:textId="77777777" w:rsidR="00CA157F" w:rsidRDefault="00CA157F" w:rsidP="00CA157F">
      <w:pPr>
        <w:jc w:val="center"/>
      </w:pPr>
    </w:p>
    <w:p w14:paraId="3DAAF0EB" w14:textId="77777777" w:rsidR="00CA157F" w:rsidRPr="00CA157F" w:rsidRDefault="00621B1B" w:rsidP="00CA157F">
      <w:pPr>
        <w:jc w:val="center"/>
        <w:rPr>
          <w:sz w:val="32"/>
          <w:szCs w:val="32"/>
        </w:rPr>
      </w:pPr>
      <w:r>
        <w:rPr>
          <w:sz w:val="32"/>
          <w:szCs w:val="32"/>
        </w:rPr>
        <w:t>D</w:t>
      </w:r>
      <w:r w:rsidR="00CA157F" w:rsidRPr="00CA157F">
        <w:rPr>
          <w:sz w:val="32"/>
          <w:szCs w:val="32"/>
        </w:rPr>
        <w:t>epartment of Finance</w:t>
      </w:r>
      <w:r w:rsidR="00613F64">
        <w:rPr>
          <w:sz w:val="32"/>
          <w:szCs w:val="32"/>
        </w:rPr>
        <w:t>,</w:t>
      </w:r>
      <w:r w:rsidR="00CA157F" w:rsidRPr="00CA157F">
        <w:rPr>
          <w:sz w:val="32"/>
          <w:szCs w:val="32"/>
        </w:rPr>
        <w:t xml:space="preserve"> Human Resources</w:t>
      </w:r>
      <w:r w:rsidR="00613F64">
        <w:rPr>
          <w:sz w:val="32"/>
          <w:szCs w:val="32"/>
        </w:rPr>
        <w:t xml:space="preserve"> &amp; Information Technology</w:t>
      </w:r>
    </w:p>
    <w:p w14:paraId="61E94A33" w14:textId="77777777" w:rsidR="00CA157F" w:rsidRPr="00CA157F" w:rsidRDefault="00CA157F" w:rsidP="00CA157F">
      <w:pPr>
        <w:jc w:val="center"/>
        <w:rPr>
          <w:sz w:val="32"/>
          <w:szCs w:val="32"/>
        </w:rPr>
      </w:pPr>
    </w:p>
    <w:p w14:paraId="4DD076C5" w14:textId="77777777" w:rsidR="00CA157F" w:rsidRPr="00CA157F" w:rsidRDefault="00CA157F" w:rsidP="00CA157F">
      <w:pPr>
        <w:jc w:val="center"/>
        <w:rPr>
          <w:sz w:val="32"/>
          <w:szCs w:val="32"/>
        </w:rPr>
      </w:pPr>
    </w:p>
    <w:p w14:paraId="51694127" w14:textId="5DD5411D" w:rsidR="00CA157F" w:rsidRPr="00CA157F" w:rsidRDefault="00792A60" w:rsidP="00CA157F">
      <w:pPr>
        <w:jc w:val="center"/>
        <w:rPr>
          <w:sz w:val="32"/>
          <w:szCs w:val="32"/>
        </w:rPr>
      </w:pPr>
      <w:r>
        <w:rPr>
          <w:sz w:val="32"/>
          <w:szCs w:val="32"/>
        </w:rPr>
        <w:t>November 1</w:t>
      </w:r>
      <w:r w:rsidR="00EF2B09">
        <w:rPr>
          <w:sz w:val="32"/>
          <w:szCs w:val="32"/>
        </w:rPr>
        <w:t>9</w:t>
      </w:r>
      <w:r w:rsidR="004045AC">
        <w:rPr>
          <w:sz w:val="32"/>
          <w:szCs w:val="32"/>
        </w:rPr>
        <w:t>, 202</w:t>
      </w:r>
      <w:r w:rsidR="003E0A30">
        <w:rPr>
          <w:sz w:val="32"/>
          <w:szCs w:val="32"/>
        </w:rPr>
        <w:t>5</w:t>
      </w:r>
    </w:p>
    <w:p w14:paraId="4DF549FC" w14:textId="77777777" w:rsidR="00CA157F" w:rsidRDefault="00CA157F" w:rsidP="00CA157F">
      <w:pPr>
        <w:jc w:val="center"/>
        <w:rPr>
          <w:sz w:val="28"/>
          <w:szCs w:val="28"/>
        </w:rPr>
      </w:pPr>
    </w:p>
    <w:p w14:paraId="56243A10" w14:textId="55D8D74A" w:rsidR="00CA157F" w:rsidRDefault="003E0A30" w:rsidP="00CA157F">
      <w:pPr>
        <w:jc w:val="center"/>
        <w:rPr>
          <w:sz w:val="28"/>
          <w:szCs w:val="28"/>
        </w:rPr>
      </w:pPr>
      <w:r>
        <w:rPr>
          <w:sz w:val="28"/>
          <w:szCs w:val="28"/>
        </w:rPr>
        <w:t>David Dicker Jr.</w:t>
      </w:r>
    </w:p>
    <w:p w14:paraId="46D458C5" w14:textId="77777777" w:rsidR="006A3DCF" w:rsidRDefault="00CA157F" w:rsidP="00962962">
      <w:pPr>
        <w:jc w:val="center"/>
        <w:rPr>
          <w:sz w:val="28"/>
          <w:szCs w:val="28"/>
        </w:rPr>
      </w:pPr>
      <w:r>
        <w:rPr>
          <w:sz w:val="28"/>
          <w:szCs w:val="28"/>
        </w:rPr>
        <w:t>Minister</w:t>
      </w:r>
    </w:p>
    <w:p w14:paraId="5B5E590D" w14:textId="77777777" w:rsidR="005C350A" w:rsidRDefault="005C350A" w:rsidP="00962962">
      <w:pPr>
        <w:jc w:val="center"/>
        <w:rPr>
          <w:sz w:val="28"/>
          <w:szCs w:val="28"/>
        </w:rPr>
      </w:pPr>
    </w:p>
    <w:p w14:paraId="4D8B3F9B" w14:textId="77777777" w:rsidR="005C350A" w:rsidRDefault="005C350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BE5A0CF" w14:textId="09AEDAFB" w:rsidR="00077A85" w:rsidRDefault="00AF08F5" w:rsidP="00A2405E">
      <w:pPr>
        <w:spacing w:line="480" w:lineRule="auto"/>
        <w:rPr>
          <w:color w:val="000000"/>
          <w:sz w:val="32"/>
          <w:szCs w:val="32"/>
        </w:rPr>
      </w:pPr>
      <w:r w:rsidRPr="00C1343F">
        <w:rPr>
          <w:color w:val="000000"/>
          <w:sz w:val="32"/>
          <w:szCs w:val="32"/>
        </w:rPr>
        <w:t>Mr. Speaker,</w:t>
      </w:r>
      <w:r w:rsidR="005D0A7C">
        <w:rPr>
          <w:color w:val="000000"/>
          <w:sz w:val="32"/>
          <w:szCs w:val="32"/>
        </w:rPr>
        <w:t xml:space="preserve"> </w:t>
      </w:r>
      <w:r w:rsidR="00077A85">
        <w:rPr>
          <w:color w:val="000000"/>
          <w:sz w:val="32"/>
          <w:szCs w:val="32"/>
        </w:rPr>
        <w:t>a</w:t>
      </w:r>
      <w:r w:rsidR="00077A85" w:rsidRPr="00077A85">
        <w:rPr>
          <w:color w:val="000000"/>
          <w:sz w:val="32"/>
          <w:szCs w:val="32"/>
        </w:rPr>
        <w:t xml:space="preserve"> strong data governance structure support</w:t>
      </w:r>
      <w:r w:rsidR="00043E9B">
        <w:rPr>
          <w:color w:val="000000"/>
          <w:sz w:val="32"/>
          <w:szCs w:val="32"/>
        </w:rPr>
        <w:t>s</w:t>
      </w:r>
      <w:r w:rsidR="00077A85" w:rsidRPr="00077A85">
        <w:rPr>
          <w:color w:val="000000"/>
          <w:sz w:val="32"/>
          <w:szCs w:val="32"/>
        </w:rPr>
        <w:t xml:space="preserve"> data sovereignty in Nunatsiavut by establishing best practices to collect, manage, and steward </w:t>
      </w:r>
      <w:r w:rsidR="00077A85" w:rsidRPr="00043E9B">
        <w:rPr>
          <w:color w:val="000000"/>
          <w:sz w:val="32"/>
          <w:szCs w:val="32"/>
        </w:rPr>
        <w:t>Nunatsiavut Data</w:t>
      </w:r>
      <w:r w:rsidR="00043E9B">
        <w:rPr>
          <w:color w:val="000000"/>
          <w:sz w:val="32"/>
          <w:szCs w:val="32"/>
        </w:rPr>
        <w:t>, a valued asset for the Labrador Inuit</w:t>
      </w:r>
      <w:r w:rsidR="00077A85" w:rsidRPr="00077A85">
        <w:rPr>
          <w:color w:val="000000"/>
          <w:sz w:val="32"/>
          <w:szCs w:val="32"/>
        </w:rPr>
        <w:t>.</w:t>
      </w:r>
    </w:p>
    <w:p w14:paraId="12E4BEAB" w14:textId="77777777" w:rsidR="00077A85" w:rsidRDefault="00077A85" w:rsidP="00A2405E">
      <w:pPr>
        <w:spacing w:line="480" w:lineRule="auto"/>
        <w:rPr>
          <w:color w:val="000000"/>
          <w:sz w:val="32"/>
          <w:szCs w:val="32"/>
        </w:rPr>
      </w:pPr>
    </w:p>
    <w:p w14:paraId="2B120B2B" w14:textId="2C5EAF2B" w:rsidR="00622E57" w:rsidRDefault="00D366C7" w:rsidP="00A2405E">
      <w:pPr>
        <w:spacing w:line="48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</w:t>
      </w:r>
      <w:r w:rsidR="005D0A7C">
        <w:rPr>
          <w:color w:val="000000"/>
          <w:sz w:val="32"/>
          <w:szCs w:val="32"/>
        </w:rPr>
        <w:t xml:space="preserve">he Nunatsiavut Government established the Information Management Committee. </w:t>
      </w:r>
      <w:r w:rsidR="002840DC">
        <w:rPr>
          <w:color w:val="000000"/>
          <w:sz w:val="32"/>
          <w:szCs w:val="32"/>
        </w:rPr>
        <w:t>This committee ha</w:t>
      </w:r>
      <w:r>
        <w:rPr>
          <w:color w:val="000000"/>
          <w:sz w:val="32"/>
          <w:szCs w:val="32"/>
        </w:rPr>
        <w:t>s</w:t>
      </w:r>
      <w:r w:rsidR="002840DC">
        <w:rPr>
          <w:color w:val="000000"/>
          <w:sz w:val="32"/>
          <w:szCs w:val="32"/>
        </w:rPr>
        <w:t xml:space="preserve"> a mandate to develop a </w:t>
      </w:r>
      <w:r w:rsidR="005D0A7C" w:rsidRPr="002840DC">
        <w:rPr>
          <w:color w:val="000000"/>
          <w:sz w:val="32"/>
          <w:szCs w:val="32"/>
        </w:rPr>
        <w:t xml:space="preserve">comprehensive </w:t>
      </w:r>
      <w:r w:rsidR="00970CBA">
        <w:rPr>
          <w:color w:val="000000"/>
          <w:sz w:val="32"/>
          <w:szCs w:val="32"/>
        </w:rPr>
        <w:t>i</w:t>
      </w:r>
      <w:r w:rsidR="005D0A7C" w:rsidRPr="002840DC">
        <w:rPr>
          <w:color w:val="000000"/>
          <w:sz w:val="32"/>
          <w:szCs w:val="32"/>
        </w:rPr>
        <w:t xml:space="preserve">nformation </w:t>
      </w:r>
      <w:r w:rsidR="00EF2B09">
        <w:rPr>
          <w:color w:val="000000"/>
          <w:sz w:val="32"/>
          <w:szCs w:val="32"/>
        </w:rPr>
        <w:t>m</w:t>
      </w:r>
      <w:r w:rsidR="005D0A7C" w:rsidRPr="002840DC">
        <w:rPr>
          <w:color w:val="000000"/>
          <w:sz w:val="32"/>
          <w:szCs w:val="32"/>
        </w:rPr>
        <w:t>anagement framework for the Nunatsiavut Government.</w:t>
      </w:r>
      <w:r w:rsidR="000A2A94">
        <w:rPr>
          <w:color w:val="000000"/>
          <w:sz w:val="32"/>
          <w:szCs w:val="32"/>
        </w:rPr>
        <w:t xml:space="preserve"> </w:t>
      </w:r>
      <w:r w:rsidR="002840DC">
        <w:rPr>
          <w:color w:val="000000"/>
          <w:sz w:val="32"/>
          <w:szCs w:val="32"/>
        </w:rPr>
        <w:t>The Nunatsiavut Government engaged the Firel</w:t>
      </w:r>
      <w:r w:rsidR="000A2A94">
        <w:rPr>
          <w:color w:val="000000"/>
          <w:sz w:val="32"/>
          <w:szCs w:val="32"/>
        </w:rPr>
        <w:t>i</w:t>
      </w:r>
      <w:r w:rsidR="002840DC">
        <w:rPr>
          <w:color w:val="000000"/>
          <w:sz w:val="32"/>
          <w:szCs w:val="32"/>
        </w:rPr>
        <w:t>ght Group Inc</w:t>
      </w:r>
      <w:r w:rsidR="00931FCE">
        <w:rPr>
          <w:color w:val="000000"/>
          <w:sz w:val="32"/>
          <w:szCs w:val="32"/>
        </w:rPr>
        <w:t xml:space="preserve"> to assist </w:t>
      </w:r>
      <w:r w:rsidR="00F63500">
        <w:rPr>
          <w:color w:val="000000"/>
          <w:sz w:val="32"/>
          <w:szCs w:val="32"/>
        </w:rPr>
        <w:t xml:space="preserve">the Committee </w:t>
      </w:r>
      <w:r w:rsidR="00EF2B09">
        <w:rPr>
          <w:color w:val="000000"/>
          <w:sz w:val="32"/>
          <w:szCs w:val="32"/>
        </w:rPr>
        <w:t xml:space="preserve">with </w:t>
      </w:r>
      <w:r w:rsidR="00B04833">
        <w:rPr>
          <w:color w:val="000000"/>
          <w:sz w:val="32"/>
          <w:szCs w:val="32"/>
        </w:rPr>
        <w:t xml:space="preserve">this </w:t>
      </w:r>
      <w:r w:rsidR="00622E57">
        <w:rPr>
          <w:color w:val="000000"/>
          <w:sz w:val="32"/>
          <w:szCs w:val="32"/>
        </w:rPr>
        <w:t>project</w:t>
      </w:r>
      <w:r w:rsidR="00F63500">
        <w:rPr>
          <w:color w:val="000000"/>
          <w:sz w:val="32"/>
          <w:szCs w:val="32"/>
        </w:rPr>
        <w:t>.</w:t>
      </w:r>
    </w:p>
    <w:p w14:paraId="253C11AC" w14:textId="77777777" w:rsidR="00622E57" w:rsidRDefault="00622E57" w:rsidP="00A2405E">
      <w:pPr>
        <w:spacing w:line="480" w:lineRule="auto"/>
        <w:rPr>
          <w:color w:val="000000"/>
          <w:sz w:val="32"/>
          <w:szCs w:val="32"/>
        </w:rPr>
      </w:pPr>
    </w:p>
    <w:p w14:paraId="24058630" w14:textId="6539DEB8" w:rsidR="00F21935" w:rsidRDefault="00B04833" w:rsidP="00A2405E">
      <w:pPr>
        <w:spacing w:line="48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Mr. Speaker. I am pleased to announce that the </w:t>
      </w:r>
      <w:r w:rsidR="00622E57">
        <w:rPr>
          <w:color w:val="000000"/>
          <w:sz w:val="32"/>
          <w:szCs w:val="32"/>
        </w:rPr>
        <w:t>Nunatsiavut Government’s</w:t>
      </w:r>
      <w:r w:rsidR="002244FE">
        <w:rPr>
          <w:color w:val="000000"/>
          <w:sz w:val="32"/>
          <w:szCs w:val="32"/>
        </w:rPr>
        <w:t xml:space="preserve"> Data Governance Framework is </w:t>
      </w:r>
      <w:r w:rsidR="0037058F">
        <w:rPr>
          <w:color w:val="000000"/>
          <w:sz w:val="32"/>
          <w:szCs w:val="32"/>
        </w:rPr>
        <w:t xml:space="preserve">now </w:t>
      </w:r>
      <w:r w:rsidR="002244FE">
        <w:rPr>
          <w:color w:val="000000"/>
          <w:sz w:val="32"/>
          <w:szCs w:val="32"/>
        </w:rPr>
        <w:t xml:space="preserve">finalized. </w:t>
      </w:r>
      <w:r w:rsidR="00F63500">
        <w:rPr>
          <w:color w:val="000000"/>
          <w:sz w:val="32"/>
          <w:szCs w:val="32"/>
        </w:rPr>
        <w:t xml:space="preserve">Nakummek to the hard work of the Information Management Committee and to </w:t>
      </w:r>
      <w:r w:rsidR="00620FD7">
        <w:rPr>
          <w:color w:val="000000"/>
          <w:sz w:val="32"/>
          <w:szCs w:val="32"/>
        </w:rPr>
        <w:t xml:space="preserve">the </w:t>
      </w:r>
      <w:r w:rsidR="00F63500">
        <w:rPr>
          <w:color w:val="000000"/>
          <w:sz w:val="32"/>
          <w:szCs w:val="32"/>
        </w:rPr>
        <w:t xml:space="preserve">two Information Technology staff, Janice Vardy and Sharmin Akter, who led this project. </w:t>
      </w:r>
    </w:p>
    <w:p w14:paraId="09FFF19E" w14:textId="77777777" w:rsidR="00B04833" w:rsidRDefault="00B04833" w:rsidP="00A2405E">
      <w:pPr>
        <w:spacing w:line="480" w:lineRule="auto"/>
        <w:rPr>
          <w:color w:val="000000"/>
          <w:sz w:val="32"/>
          <w:szCs w:val="32"/>
        </w:rPr>
      </w:pPr>
    </w:p>
    <w:p w14:paraId="36033013" w14:textId="01FD0288" w:rsidR="00F21935" w:rsidRDefault="00F21935" w:rsidP="00A2405E">
      <w:pPr>
        <w:spacing w:line="48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The </w:t>
      </w:r>
      <w:r w:rsidR="00C36F8A">
        <w:rPr>
          <w:color w:val="000000"/>
          <w:sz w:val="32"/>
          <w:szCs w:val="32"/>
        </w:rPr>
        <w:t xml:space="preserve">Nunatsiavut </w:t>
      </w:r>
      <w:r>
        <w:rPr>
          <w:color w:val="000000"/>
          <w:sz w:val="32"/>
          <w:szCs w:val="32"/>
        </w:rPr>
        <w:t>Data Governance Framework</w:t>
      </w:r>
      <w:r w:rsidR="00C36F8A">
        <w:rPr>
          <w:color w:val="000000"/>
          <w:sz w:val="32"/>
          <w:szCs w:val="32"/>
        </w:rPr>
        <w:t xml:space="preserve"> outlines </w:t>
      </w:r>
      <w:r w:rsidR="00304FFD">
        <w:rPr>
          <w:color w:val="000000"/>
          <w:sz w:val="32"/>
          <w:szCs w:val="32"/>
        </w:rPr>
        <w:t xml:space="preserve">areas such as data classification, security levels, staff roles and responsibilities, </w:t>
      </w:r>
      <w:r w:rsidR="00816F98">
        <w:rPr>
          <w:color w:val="000000"/>
          <w:sz w:val="32"/>
          <w:szCs w:val="32"/>
        </w:rPr>
        <w:t xml:space="preserve">quality assurance responsibilities, to name a few. </w:t>
      </w:r>
      <w:r w:rsidR="005073F1">
        <w:rPr>
          <w:color w:val="000000"/>
          <w:sz w:val="32"/>
          <w:szCs w:val="32"/>
        </w:rPr>
        <w:t xml:space="preserve">The implementation of the framework will be led by the data management team, with support from the Information Management Committee. </w:t>
      </w:r>
    </w:p>
    <w:p w14:paraId="7614FA5A" w14:textId="77777777" w:rsidR="006B3909" w:rsidRDefault="006B3909" w:rsidP="00A2405E">
      <w:pPr>
        <w:spacing w:line="480" w:lineRule="auto"/>
        <w:rPr>
          <w:color w:val="000000"/>
          <w:sz w:val="32"/>
          <w:szCs w:val="32"/>
        </w:rPr>
      </w:pPr>
    </w:p>
    <w:p w14:paraId="5DE820CA" w14:textId="7BFBFEA4" w:rsidR="006A1596" w:rsidRPr="00D7368A" w:rsidRDefault="006B3909" w:rsidP="00A2405E">
      <w:pPr>
        <w:spacing w:line="48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Mr. Speaker, the internal website of the Nunatsiavut Government has a page dedicated to data governance</w:t>
      </w:r>
      <w:r w:rsidR="00DD3C18">
        <w:rPr>
          <w:color w:val="000000"/>
          <w:sz w:val="32"/>
          <w:szCs w:val="32"/>
        </w:rPr>
        <w:t xml:space="preserve">. I encourage all employees and Elected Officials to </w:t>
      </w:r>
      <w:r w:rsidR="005D0A7C" w:rsidRPr="00D7368A">
        <w:rPr>
          <w:color w:val="000000"/>
          <w:sz w:val="32"/>
          <w:szCs w:val="32"/>
        </w:rPr>
        <w:t xml:space="preserve">familiarize themselves with the Data Governance Framework and Strategy and to integrate these principles into their daily work. </w:t>
      </w:r>
      <w:r w:rsidR="006A1596" w:rsidRPr="00D7368A">
        <w:rPr>
          <w:color w:val="000000"/>
          <w:sz w:val="32"/>
          <w:szCs w:val="32"/>
        </w:rPr>
        <w:t xml:space="preserve">Training videos </w:t>
      </w:r>
      <w:r w:rsidR="005F1E79" w:rsidRPr="00D7368A">
        <w:rPr>
          <w:color w:val="000000"/>
          <w:sz w:val="32"/>
          <w:szCs w:val="32"/>
        </w:rPr>
        <w:t xml:space="preserve">will be released soon, </w:t>
      </w:r>
      <w:r w:rsidR="006A1596" w:rsidRPr="00D7368A">
        <w:rPr>
          <w:color w:val="000000"/>
          <w:sz w:val="32"/>
          <w:szCs w:val="32"/>
        </w:rPr>
        <w:t xml:space="preserve">and </w:t>
      </w:r>
      <w:r w:rsidR="005F1E79" w:rsidRPr="00D7368A">
        <w:rPr>
          <w:color w:val="000000"/>
          <w:sz w:val="32"/>
          <w:szCs w:val="32"/>
        </w:rPr>
        <w:t>hands-on workshops will be delivered in each community</w:t>
      </w:r>
      <w:r w:rsidR="00CC3F21">
        <w:rPr>
          <w:color w:val="000000"/>
          <w:sz w:val="32"/>
          <w:szCs w:val="32"/>
        </w:rPr>
        <w:t xml:space="preserve"> by the</w:t>
      </w:r>
      <w:r w:rsidR="00615504">
        <w:rPr>
          <w:color w:val="000000"/>
          <w:sz w:val="32"/>
          <w:szCs w:val="32"/>
        </w:rPr>
        <w:t xml:space="preserve"> Department</w:t>
      </w:r>
      <w:r w:rsidR="005F1E79" w:rsidRPr="00D7368A">
        <w:rPr>
          <w:color w:val="000000"/>
          <w:sz w:val="32"/>
          <w:szCs w:val="32"/>
        </w:rPr>
        <w:t>. M</w:t>
      </w:r>
      <w:r w:rsidR="00DD3C18" w:rsidRPr="00D7368A">
        <w:rPr>
          <w:color w:val="000000"/>
          <w:sz w:val="32"/>
          <w:szCs w:val="32"/>
        </w:rPr>
        <w:t xml:space="preserve">ouse pads </w:t>
      </w:r>
      <w:r w:rsidR="005F1E79" w:rsidRPr="00D7368A">
        <w:rPr>
          <w:color w:val="000000"/>
          <w:sz w:val="32"/>
          <w:szCs w:val="32"/>
        </w:rPr>
        <w:t xml:space="preserve">are </w:t>
      </w:r>
      <w:r w:rsidR="00DD3C18" w:rsidRPr="00D7368A">
        <w:rPr>
          <w:color w:val="000000"/>
          <w:sz w:val="32"/>
          <w:szCs w:val="32"/>
        </w:rPr>
        <w:t xml:space="preserve">shipped to each office location </w:t>
      </w:r>
      <w:r w:rsidR="006A1596" w:rsidRPr="00D7368A">
        <w:rPr>
          <w:color w:val="000000"/>
          <w:sz w:val="32"/>
          <w:szCs w:val="32"/>
        </w:rPr>
        <w:t>which</w:t>
      </w:r>
      <w:r w:rsidR="005D0A7C" w:rsidRPr="00D7368A">
        <w:rPr>
          <w:color w:val="000000"/>
          <w:sz w:val="32"/>
          <w:szCs w:val="32"/>
        </w:rPr>
        <w:t xml:space="preserve"> contain quick references to the Information lifecycle, our guiding principles, and data classification and security levels. </w:t>
      </w:r>
    </w:p>
    <w:p w14:paraId="59136A95" w14:textId="77777777" w:rsidR="005F1E79" w:rsidRPr="00D7368A" w:rsidRDefault="005F1E79" w:rsidP="00A2405E">
      <w:pPr>
        <w:spacing w:line="480" w:lineRule="auto"/>
        <w:rPr>
          <w:color w:val="000000"/>
          <w:sz w:val="32"/>
          <w:szCs w:val="32"/>
        </w:rPr>
      </w:pPr>
    </w:p>
    <w:p w14:paraId="3AA66698" w14:textId="05D33807" w:rsidR="005D0A7C" w:rsidRPr="00D7368A" w:rsidRDefault="006A0D39" w:rsidP="00A2405E">
      <w:pPr>
        <w:spacing w:line="480" w:lineRule="auto"/>
        <w:rPr>
          <w:color w:val="000000"/>
          <w:sz w:val="32"/>
          <w:szCs w:val="32"/>
        </w:rPr>
      </w:pPr>
      <w:r w:rsidRPr="00D7368A">
        <w:rPr>
          <w:color w:val="000000"/>
          <w:sz w:val="32"/>
          <w:szCs w:val="32"/>
        </w:rPr>
        <w:t xml:space="preserve">On behalf of my department, </w:t>
      </w:r>
      <w:proofErr w:type="spellStart"/>
      <w:r w:rsidRPr="00D7368A">
        <w:rPr>
          <w:color w:val="000000"/>
          <w:sz w:val="32"/>
          <w:szCs w:val="32"/>
        </w:rPr>
        <w:t>nakummek</w:t>
      </w:r>
      <w:proofErr w:type="spellEnd"/>
      <w:r w:rsidRPr="00D7368A">
        <w:rPr>
          <w:color w:val="000000"/>
          <w:sz w:val="32"/>
          <w:szCs w:val="32"/>
        </w:rPr>
        <w:t xml:space="preserve"> for being part of th</w:t>
      </w:r>
      <w:r w:rsidR="00615504">
        <w:rPr>
          <w:color w:val="000000"/>
          <w:sz w:val="32"/>
          <w:szCs w:val="32"/>
        </w:rPr>
        <w:t>is</w:t>
      </w:r>
      <w:r w:rsidRPr="00D7368A">
        <w:rPr>
          <w:color w:val="000000"/>
          <w:sz w:val="32"/>
          <w:szCs w:val="32"/>
        </w:rPr>
        <w:t xml:space="preserve"> </w:t>
      </w:r>
      <w:r w:rsidR="008A5408" w:rsidRPr="00D7368A">
        <w:rPr>
          <w:color w:val="000000"/>
          <w:sz w:val="32"/>
          <w:szCs w:val="32"/>
        </w:rPr>
        <w:t xml:space="preserve">journey. </w:t>
      </w:r>
    </w:p>
    <w:p w14:paraId="71633FE0" w14:textId="1CBAB953" w:rsidR="00DF35BF" w:rsidRDefault="00DF35BF" w:rsidP="00A2405E">
      <w:pPr>
        <w:autoSpaceDE w:val="0"/>
        <w:autoSpaceDN w:val="0"/>
        <w:adjustRightInd w:val="0"/>
        <w:spacing w:line="480" w:lineRule="auto"/>
        <w:rPr>
          <w:color w:val="000000"/>
          <w:sz w:val="32"/>
          <w:szCs w:val="32"/>
        </w:rPr>
      </w:pPr>
    </w:p>
    <w:p w14:paraId="3AB55236" w14:textId="6F3AF475" w:rsidR="002A69D3" w:rsidRDefault="00D7368A" w:rsidP="00A2405E">
      <w:pPr>
        <w:pStyle w:val="NormalWeb"/>
        <w:spacing w:line="48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Mr. Speaker, I want to </w:t>
      </w:r>
      <w:r w:rsidR="00061A74">
        <w:rPr>
          <w:color w:val="000000"/>
          <w:sz w:val="32"/>
          <w:szCs w:val="32"/>
        </w:rPr>
        <w:t xml:space="preserve">take </w:t>
      </w:r>
      <w:r w:rsidR="003B69B2">
        <w:rPr>
          <w:color w:val="000000"/>
          <w:sz w:val="32"/>
          <w:szCs w:val="32"/>
        </w:rPr>
        <w:t xml:space="preserve">this opportunity to </w:t>
      </w:r>
      <w:r>
        <w:rPr>
          <w:color w:val="000000"/>
          <w:sz w:val="32"/>
          <w:szCs w:val="32"/>
        </w:rPr>
        <w:t>welcome</w:t>
      </w:r>
      <w:r w:rsidR="003B69B2">
        <w:rPr>
          <w:color w:val="000000"/>
          <w:sz w:val="32"/>
          <w:szCs w:val="32"/>
        </w:rPr>
        <w:t xml:space="preserve"> three new employees to the Information Technology division. </w:t>
      </w:r>
      <w:r w:rsidR="00A34527">
        <w:rPr>
          <w:color w:val="000000"/>
          <w:sz w:val="32"/>
          <w:szCs w:val="32"/>
        </w:rPr>
        <w:t xml:space="preserve">Joseph Coffey recently started as Tier II Information Technology Technician, located in Nain. </w:t>
      </w:r>
      <w:r w:rsidR="00C93AA0">
        <w:rPr>
          <w:color w:val="000000"/>
          <w:sz w:val="32"/>
          <w:szCs w:val="32"/>
        </w:rPr>
        <w:t xml:space="preserve">Scott Powell has started as </w:t>
      </w:r>
      <w:r w:rsidR="00810977">
        <w:rPr>
          <w:color w:val="000000"/>
          <w:sz w:val="32"/>
          <w:szCs w:val="32"/>
        </w:rPr>
        <w:t xml:space="preserve">the Information Security Specialist and Dhiraj </w:t>
      </w:r>
      <w:proofErr w:type="spellStart"/>
      <w:r w:rsidR="00810977">
        <w:rPr>
          <w:color w:val="000000"/>
          <w:sz w:val="32"/>
          <w:szCs w:val="32"/>
        </w:rPr>
        <w:t>Raj</w:t>
      </w:r>
      <w:r w:rsidR="00CC4479">
        <w:rPr>
          <w:color w:val="000000"/>
          <w:sz w:val="32"/>
          <w:szCs w:val="32"/>
        </w:rPr>
        <w:t>karnikar</w:t>
      </w:r>
      <w:proofErr w:type="spellEnd"/>
      <w:r w:rsidR="00CC4479">
        <w:rPr>
          <w:color w:val="000000"/>
          <w:sz w:val="32"/>
          <w:szCs w:val="32"/>
        </w:rPr>
        <w:t xml:space="preserve"> started as SharePoint Administrator</w:t>
      </w:r>
      <w:r w:rsidR="00061A74">
        <w:rPr>
          <w:color w:val="000000"/>
          <w:sz w:val="32"/>
          <w:szCs w:val="32"/>
        </w:rPr>
        <w:t xml:space="preserve">, both </w:t>
      </w:r>
      <w:proofErr w:type="gramStart"/>
      <w:r w:rsidR="00061A74">
        <w:rPr>
          <w:color w:val="000000"/>
          <w:sz w:val="32"/>
          <w:szCs w:val="32"/>
        </w:rPr>
        <w:t>are located in</w:t>
      </w:r>
      <w:proofErr w:type="gramEnd"/>
      <w:r w:rsidR="00061A74">
        <w:rPr>
          <w:color w:val="000000"/>
          <w:sz w:val="32"/>
          <w:szCs w:val="32"/>
        </w:rPr>
        <w:t xml:space="preserve"> Happy Valley</w:t>
      </w:r>
      <w:r w:rsidR="00D85FB8">
        <w:rPr>
          <w:color w:val="000000"/>
          <w:sz w:val="32"/>
          <w:szCs w:val="32"/>
        </w:rPr>
        <w:t xml:space="preserve"> – Goose Bay. </w:t>
      </w:r>
    </w:p>
    <w:p w14:paraId="2E64EBD6" w14:textId="46A9C257" w:rsidR="002A69D3" w:rsidRPr="002B64DC" w:rsidRDefault="002A69D3" w:rsidP="00A2405E">
      <w:pPr>
        <w:pStyle w:val="NormalWeb"/>
        <w:spacing w:line="48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Nakummek.</w:t>
      </w:r>
    </w:p>
    <w:sectPr w:rsidR="002A69D3" w:rsidRPr="002B64DC" w:rsidSect="00F779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B33F" w14:textId="77777777" w:rsidR="00316EA8" w:rsidRDefault="00316EA8">
      <w:r>
        <w:separator/>
      </w:r>
    </w:p>
  </w:endnote>
  <w:endnote w:type="continuationSeparator" w:id="0">
    <w:p w14:paraId="11F8E329" w14:textId="77777777" w:rsidR="00316EA8" w:rsidRDefault="0031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D651" w14:textId="77777777" w:rsidR="00D12527" w:rsidRDefault="00D12527" w:rsidP="009629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A1A503" w14:textId="77777777" w:rsidR="00D12527" w:rsidRDefault="00D12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025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CEFBC" w14:textId="77777777" w:rsidR="00676DF7" w:rsidRDefault="00676DF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EAF2128" wp14:editId="5F97C3E9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DE7047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725F7B6" w14:textId="77777777" w:rsidR="00676DF7" w:rsidRDefault="00676DF7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FF60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CB0A0" w14:textId="77777777" w:rsidR="00D12527" w:rsidRDefault="00D125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503B" w14:textId="77777777" w:rsidR="005A57C3" w:rsidRDefault="005A5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8C03" w14:textId="77777777" w:rsidR="00316EA8" w:rsidRDefault="00316EA8">
      <w:r>
        <w:separator/>
      </w:r>
    </w:p>
  </w:footnote>
  <w:footnote w:type="continuationSeparator" w:id="0">
    <w:p w14:paraId="1864D07B" w14:textId="77777777" w:rsidR="00316EA8" w:rsidRDefault="0031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A8EE" w14:textId="77777777" w:rsidR="005A57C3" w:rsidRDefault="005A5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49"/>
      <w:gridCol w:w="8091"/>
    </w:tblGrid>
    <w:tr w:rsidR="00F7795E" w14:paraId="57C10025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0C15A262" w14:textId="77777777" w:rsidR="00F7795E" w:rsidRDefault="00F7795E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3503397B" w14:textId="77777777" w:rsidR="00F7795E" w:rsidRDefault="00F7795E" w:rsidP="00F7795E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B387851964D84A399A436DBDFC94DB4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check against delivery</w:t>
              </w:r>
            </w:sdtContent>
          </w:sdt>
        </w:p>
      </w:tc>
    </w:tr>
  </w:tbl>
  <w:p w14:paraId="222F6AD4" w14:textId="77777777" w:rsidR="00F7795E" w:rsidRDefault="00F779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A403" w14:textId="77777777" w:rsidR="005A57C3" w:rsidRDefault="005A5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4E5"/>
    <w:multiLevelType w:val="hybridMultilevel"/>
    <w:tmpl w:val="9E54ABE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4412"/>
    <w:multiLevelType w:val="hybridMultilevel"/>
    <w:tmpl w:val="F3D6EF42"/>
    <w:lvl w:ilvl="0" w:tplc="BC6CF8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A66E3"/>
    <w:multiLevelType w:val="hybridMultilevel"/>
    <w:tmpl w:val="802E00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283B"/>
    <w:multiLevelType w:val="hybridMultilevel"/>
    <w:tmpl w:val="2D28DF4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00FBC"/>
    <w:multiLevelType w:val="hybridMultilevel"/>
    <w:tmpl w:val="77BE316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868D0"/>
    <w:multiLevelType w:val="multilevel"/>
    <w:tmpl w:val="70C6BEC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C67809"/>
    <w:multiLevelType w:val="hybridMultilevel"/>
    <w:tmpl w:val="25709BC8"/>
    <w:lvl w:ilvl="0" w:tplc="111A6E0C">
      <w:start w:val="26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91FCF"/>
    <w:multiLevelType w:val="hybridMultilevel"/>
    <w:tmpl w:val="3DA43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F6B67"/>
    <w:multiLevelType w:val="hybridMultilevel"/>
    <w:tmpl w:val="13EEF60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3F3A99"/>
    <w:multiLevelType w:val="hybridMultilevel"/>
    <w:tmpl w:val="A07C5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82ABD"/>
    <w:multiLevelType w:val="hybridMultilevel"/>
    <w:tmpl w:val="E214C8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F0C01"/>
    <w:multiLevelType w:val="hybridMultilevel"/>
    <w:tmpl w:val="3C24864C"/>
    <w:lvl w:ilvl="0" w:tplc="FE7EB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50BEC"/>
    <w:multiLevelType w:val="multilevel"/>
    <w:tmpl w:val="34A4C8F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7FF2BB8"/>
    <w:multiLevelType w:val="hybridMultilevel"/>
    <w:tmpl w:val="A7D89F3E"/>
    <w:lvl w:ilvl="0" w:tplc="04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9986587"/>
    <w:multiLevelType w:val="hybridMultilevel"/>
    <w:tmpl w:val="89A29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56F16"/>
    <w:multiLevelType w:val="multilevel"/>
    <w:tmpl w:val="EDAED20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CBD14C1"/>
    <w:multiLevelType w:val="hybridMultilevel"/>
    <w:tmpl w:val="298EB476"/>
    <w:lvl w:ilvl="0" w:tplc="DFF8E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E3ECF"/>
    <w:multiLevelType w:val="multilevel"/>
    <w:tmpl w:val="756E56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4862459"/>
    <w:multiLevelType w:val="hybridMultilevel"/>
    <w:tmpl w:val="68260380"/>
    <w:lvl w:ilvl="0" w:tplc="9DA655B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2C3F47"/>
    <w:multiLevelType w:val="multilevel"/>
    <w:tmpl w:val="E7F65A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C21C3D"/>
    <w:multiLevelType w:val="hybridMultilevel"/>
    <w:tmpl w:val="CB76FC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25FCB"/>
    <w:multiLevelType w:val="hybridMultilevel"/>
    <w:tmpl w:val="6ABE93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7903D8"/>
    <w:multiLevelType w:val="hybridMultilevel"/>
    <w:tmpl w:val="90C2EFFE"/>
    <w:lvl w:ilvl="0" w:tplc="13D089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963EF"/>
    <w:multiLevelType w:val="multilevel"/>
    <w:tmpl w:val="439AD7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18458278">
    <w:abstractNumId w:val="0"/>
  </w:num>
  <w:num w:numId="2" w16cid:durableId="1862888503">
    <w:abstractNumId w:val="9"/>
  </w:num>
  <w:num w:numId="3" w16cid:durableId="1079254000">
    <w:abstractNumId w:val="21"/>
  </w:num>
  <w:num w:numId="4" w16cid:durableId="496385596">
    <w:abstractNumId w:val="17"/>
  </w:num>
  <w:num w:numId="5" w16cid:durableId="619186805">
    <w:abstractNumId w:val="15"/>
  </w:num>
  <w:num w:numId="6" w16cid:durableId="2063678329">
    <w:abstractNumId w:val="12"/>
  </w:num>
  <w:num w:numId="7" w16cid:durableId="98330261">
    <w:abstractNumId w:val="23"/>
  </w:num>
  <w:num w:numId="8" w16cid:durableId="1198616725">
    <w:abstractNumId w:val="5"/>
  </w:num>
  <w:num w:numId="9" w16cid:durableId="37751228">
    <w:abstractNumId w:val="13"/>
  </w:num>
  <w:num w:numId="10" w16cid:durableId="1071542186">
    <w:abstractNumId w:val="8"/>
  </w:num>
  <w:num w:numId="11" w16cid:durableId="594050121">
    <w:abstractNumId w:val="19"/>
  </w:num>
  <w:num w:numId="12" w16cid:durableId="12398232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7869874">
    <w:abstractNumId w:val="3"/>
  </w:num>
  <w:num w:numId="14" w16cid:durableId="1209760000">
    <w:abstractNumId w:val="1"/>
  </w:num>
  <w:num w:numId="15" w16cid:durableId="719481064">
    <w:abstractNumId w:val="14"/>
  </w:num>
  <w:num w:numId="16" w16cid:durableId="905645681">
    <w:abstractNumId w:val="10"/>
  </w:num>
  <w:num w:numId="17" w16cid:durableId="612788517">
    <w:abstractNumId w:val="22"/>
  </w:num>
  <w:num w:numId="18" w16cid:durableId="372653183">
    <w:abstractNumId w:val="7"/>
  </w:num>
  <w:num w:numId="19" w16cid:durableId="1828739803">
    <w:abstractNumId w:val="4"/>
  </w:num>
  <w:num w:numId="20" w16cid:durableId="1640916232">
    <w:abstractNumId w:val="11"/>
  </w:num>
  <w:num w:numId="21" w16cid:durableId="95639054">
    <w:abstractNumId w:val="16"/>
  </w:num>
  <w:num w:numId="22" w16cid:durableId="1473209995">
    <w:abstractNumId w:val="18"/>
  </w:num>
  <w:num w:numId="23" w16cid:durableId="747966194">
    <w:abstractNumId w:val="2"/>
  </w:num>
  <w:num w:numId="24" w16cid:durableId="17131111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83"/>
    <w:rsid w:val="000005E1"/>
    <w:rsid w:val="000033FE"/>
    <w:rsid w:val="00011FB2"/>
    <w:rsid w:val="0001646C"/>
    <w:rsid w:val="0002245E"/>
    <w:rsid w:val="000315EF"/>
    <w:rsid w:val="0003339A"/>
    <w:rsid w:val="000408DF"/>
    <w:rsid w:val="00043E9B"/>
    <w:rsid w:val="00044581"/>
    <w:rsid w:val="00052056"/>
    <w:rsid w:val="00054D01"/>
    <w:rsid w:val="00056F9A"/>
    <w:rsid w:val="00060253"/>
    <w:rsid w:val="00061A74"/>
    <w:rsid w:val="00077A85"/>
    <w:rsid w:val="000943B3"/>
    <w:rsid w:val="00094BF9"/>
    <w:rsid w:val="00096316"/>
    <w:rsid w:val="000A109B"/>
    <w:rsid w:val="000A2A94"/>
    <w:rsid w:val="000A3931"/>
    <w:rsid w:val="000A45AB"/>
    <w:rsid w:val="000A6514"/>
    <w:rsid w:val="000B4036"/>
    <w:rsid w:val="000B5857"/>
    <w:rsid w:val="000C1C28"/>
    <w:rsid w:val="000C2805"/>
    <w:rsid w:val="000D0123"/>
    <w:rsid w:val="000D2A7B"/>
    <w:rsid w:val="000D5923"/>
    <w:rsid w:val="000E25A6"/>
    <w:rsid w:val="000E6A3C"/>
    <w:rsid w:val="000F655D"/>
    <w:rsid w:val="001030C4"/>
    <w:rsid w:val="00113342"/>
    <w:rsid w:val="00115AB6"/>
    <w:rsid w:val="00131D53"/>
    <w:rsid w:val="00140352"/>
    <w:rsid w:val="001410E3"/>
    <w:rsid w:val="00144BEB"/>
    <w:rsid w:val="00150322"/>
    <w:rsid w:val="00150C52"/>
    <w:rsid w:val="00151B93"/>
    <w:rsid w:val="00151CA0"/>
    <w:rsid w:val="00151E76"/>
    <w:rsid w:val="00154E76"/>
    <w:rsid w:val="00165A7B"/>
    <w:rsid w:val="001711B1"/>
    <w:rsid w:val="001A612C"/>
    <w:rsid w:val="001B1FEB"/>
    <w:rsid w:val="001C1A4E"/>
    <w:rsid w:val="001D3CE0"/>
    <w:rsid w:val="001F486D"/>
    <w:rsid w:val="002156F2"/>
    <w:rsid w:val="00217ADB"/>
    <w:rsid w:val="0022392B"/>
    <w:rsid w:val="002244FE"/>
    <w:rsid w:val="00231D52"/>
    <w:rsid w:val="00234887"/>
    <w:rsid w:val="002357E9"/>
    <w:rsid w:val="00242A15"/>
    <w:rsid w:val="00247BC6"/>
    <w:rsid w:val="002519A9"/>
    <w:rsid w:val="00252CCA"/>
    <w:rsid w:val="00255D18"/>
    <w:rsid w:val="00256872"/>
    <w:rsid w:val="00256B3C"/>
    <w:rsid w:val="002622E3"/>
    <w:rsid w:val="00264498"/>
    <w:rsid w:val="002679D5"/>
    <w:rsid w:val="0027088D"/>
    <w:rsid w:val="002739A3"/>
    <w:rsid w:val="00274D31"/>
    <w:rsid w:val="002828F3"/>
    <w:rsid w:val="00283531"/>
    <w:rsid w:val="002840DC"/>
    <w:rsid w:val="002A0F89"/>
    <w:rsid w:val="002A3F02"/>
    <w:rsid w:val="002A69D3"/>
    <w:rsid w:val="002B1177"/>
    <w:rsid w:val="002B387D"/>
    <w:rsid w:val="002B64DC"/>
    <w:rsid w:val="002B6A40"/>
    <w:rsid w:val="002C6FB6"/>
    <w:rsid w:val="002D16AB"/>
    <w:rsid w:val="002D4BE4"/>
    <w:rsid w:val="002E52A6"/>
    <w:rsid w:val="002F2D5E"/>
    <w:rsid w:val="00304FFD"/>
    <w:rsid w:val="00310621"/>
    <w:rsid w:val="00312379"/>
    <w:rsid w:val="00316EA8"/>
    <w:rsid w:val="00336D83"/>
    <w:rsid w:val="00336F50"/>
    <w:rsid w:val="003404AC"/>
    <w:rsid w:val="003471A0"/>
    <w:rsid w:val="003662F0"/>
    <w:rsid w:val="0036647E"/>
    <w:rsid w:val="0037058F"/>
    <w:rsid w:val="00371E13"/>
    <w:rsid w:val="00376882"/>
    <w:rsid w:val="003770AD"/>
    <w:rsid w:val="00380DEB"/>
    <w:rsid w:val="00392C72"/>
    <w:rsid w:val="00394249"/>
    <w:rsid w:val="003B5304"/>
    <w:rsid w:val="003B69B2"/>
    <w:rsid w:val="003C68D8"/>
    <w:rsid w:val="003D4811"/>
    <w:rsid w:val="003E0A30"/>
    <w:rsid w:val="0040258F"/>
    <w:rsid w:val="004045AC"/>
    <w:rsid w:val="004111C4"/>
    <w:rsid w:val="00414E9E"/>
    <w:rsid w:val="004151C2"/>
    <w:rsid w:val="00415992"/>
    <w:rsid w:val="00435EC0"/>
    <w:rsid w:val="00440660"/>
    <w:rsid w:val="00454456"/>
    <w:rsid w:val="004551A0"/>
    <w:rsid w:val="00457170"/>
    <w:rsid w:val="00462FBE"/>
    <w:rsid w:val="004657AF"/>
    <w:rsid w:val="004822D1"/>
    <w:rsid w:val="004942E5"/>
    <w:rsid w:val="004B4CDD"/>
    <w:rsid w:val="004C506F"/>
    <w:rsid w:val="004D1241"/>
    <w:rsid w:val="004D3246"/>
    <w:rsid w:val="004E33E6"/>
    <w:rsid w:val="004F2B8C"/>
    <w:rsid w:val="004F5D8C"/>
    <w:rsid w:val="0050222B"/>
    <w:rsid w:val="005073F1"/>
    <w:rsid w:val="00507D03"/>
    <w:rsid w:val="00521336"/>
    <w:rsid w:val="00535F95"/>
    <w:rsid w:val="005555D4"/>
    <w:rsid w:val="00561885"/>
    <w:rsid w:val="00573400"/>
    <w:rsid w:val="00596E54"/>
    <w:rsid w:val="005A234D"/>
    <w:rsid w:val="005A5699"/>
    <w:rsid w:val="005A57C3"/>
    <w:rsid w:val="005B6600"/>
    <w:rsid w:val="005B7A46"/>
    <w:rsid w:val="005C350A"/>
    <w:rsid w:val="005D0A7C"/>
    <w:rsid w:val="005E2AA1"/>
    <w:rsid w:val="005E4445"/>
    <w:rsid w:val="005F1E79"/>
    <w:rsid w:val="00610775"/>
    <w:rsid w:val="00610C6C"/>
    <w:rsid w:val="00613F64"/>
    <w:rsid w:val="00615504"/>
    <w:rsid w:val="00620FD7"/>
    <w:rsid w:val="00621B1B"/>
    <w:rsid w:val="00622E57"/>
    <w:rsid w:val="006258AA"/>
    <w:rsid w:val="00627F3A"/>
    <w:rsid w:val="00632F48"/>
    <w:rsid w:val="0064341E"/>
    <w:rsid w:val="00643615"/>
    <w:rsid w:val="00657C47"/>
    <w:rsid w:val="00657F7A"/>
    <w:rsid w:val="00666B25"/>
    <w:rsid w:val="006755CC"/>
    <w:rsid w:val="00676DF7"/>
    <w:rsid w:val="00677E2E"/>
    <w:rsid w:val="00681D83"/>
    <w:rsid w:val="006825AF"/>
    <w:rsid w:val="00692BA1"/>
    <w:rsid w:val="006A0D39"/>
    <w:rsid w:val="006A1596"/>
    <w:rsid w:val="006A3DCF"/>
    <w:rsid w:val="006A4380"/>
    <w:rsid w:val="006A67FA"/>
    <w:rsid w:val="006B28CB"/>
    <w:rsid w:val="006B3909"/>
    <w:rsid w:val="006B4FB3"/>
    <w:rsid w:val="006C2C28"/>
    <w:rsid w:val="006C70CF"/>
    <w:rsid w:val="006D0736"/>
    <w:rsid w:val="00713C7E"/>
    <w:rsid w:val="00720C1D"/>
    <w:rsid w:val="00724C39"/>
    <w:rsid w:val="0073495E"/>
    <w:rsid w:val="00740B0F"/>
    <w:rsid w:val="00742559"/>
    <w:rsid w:val="00743417"/>
    <w:rsid w:val="007464E5"/>
    <w:rsid w:val="0074768E"/>
    <w:rsid w:val="0075157E"/>
    <w:rsid w:val="007628E6"/>
    <w:rsid w:val="007700FB"/>
    <w:rsid w:val="00780E17"/>
    <w:rsid w:val="00781618"/>
    <w:rsid w:val="00784B42"/>
    <w:rsid w:val="00792A60"/>
    <w:rsid w:val="007A1301"/>
    <w:rsid w:val="007C008D"/>
    <w:rsid w:val="007C5F0C"/>
    <w:rsid w:val="007D7FA4"/>
    <w:rsid w:val="007E2814"/>
    <w:rsid w:val="0080192D"/>
    <w:rsid w:val="0080341A"/>
    <w:rsid w:val="00810977"/>
    <w:rsid w:val="00811220"/>
    <w:rsid w:val="0081271B"/>
    <w:rsid w:val="00816F98"/>
    <w:rsid w:val="00820076"/>
    <w:rsid w:val="008235F6"/>
    <w:rsid w:val="0082376D"/>
    <w:rsid w:val="00832D4B"/>
    <w:rsid w:val="008340B3"/>
    <w:rsid w:val="00855572"/>
    <w:rsid w:val="0086067F"/>
    <w:rsid w:val="00863142"/>
    <w:rsid w:val="008676E4"/>
    <w:rsid w:val="0088037C"/>
    <w:rsid w:val="00890BEE"/>
    <w:rsid w:val="008934CE"/>
    <w:rsid w:val="00894EE1"/>
    <w:rsid w:val="008A5408"/>
    <w:rsid w:val="008A711C"/>
    <w:rsid w:val="008B33C9"/>
    <w:rsid w:val="008B793A"/>
    <w:rsid w:val="008C3BEC"/>
    <w:rsid w:val="008E0002"/>
    <w:rsid w:val="008E181B"/>
    <w:rsid w:val="008E65E9"/>
    <w:rsid w:val="008F1BAA"/>
    <w:rsid w:val="00920A84"/>
    <w:rsid w:val="00920AC0"/>
    <w:rsid w:val="00921C8C"/>
    <w:rsid w:val="0092760F"/>
    <w:rsid w:val="00931FCE"/>
    <w:rsid w:val="00944A70"/>
    <w:rsid w:val="00956002"/>
    <w:rsid w:val="0096034C"/>
    <w:rsid w:val="00962962"/>
    <w:rsid w:val="009708BC"/>
    <w:rsid w:val="00970CBA"/>
    <w:rsid w:val="00985E91"/>
    <w:rsid w:val="0099689B"/>
    <w:rsid w:val="009A4047"/>
    <w:rsid w:val="009A64DD"/>
    <w:rsid w:val="009B0957"/>
    <w:rsid w:val="009B3154"/>
    <w:rsid w:val="009C18F5"/>
    <w:rsid w:val="009C300F"/>
    <w:rsid w:val="009D3FE5"/>
    <w:rsid w:val="009E5CD5"/>
    <w:rsid w:val="009E7674"/>
    <w:rsid w:val="009E7DC1"/>
    <w:rsid w:val="009F2D76"/>
    <w:rsid w:val="00A020DA"/>
    <w:rsid w:val="00A021FE"/>
    <w:rsid w:val="00A13EDA"/>
    <w:rsid w:val="00A2405E"/>
    <w:rsid w:val="00A310E7"/>
    <w:rsid w:val="00A325FD"/>
    <w:rsid w:val="00A34360"/>
    <w:rsid w:val="00A34527"/>
    <w:rsid w:val="00A46C3E"/>
    <w:rsid w:val="00A711DE"/>
    <w:rsid w:val="00A74140"/>
    <w:rsid w:val="00A802A9"/>
    <w:rsid w:val="00A83BC5"/>
    <w:rsid w:val="00A90610"/>
    <w:rsid w:val="00A91BEA"/>
    <w:rsid w:val="00A9418F"/>
    <w:rsid w:val="00A97745"/>
    <w:rsid w:val="00AA4683"/>
    <w:rsid w:val="00AB294E"/>
    <w:rsid w:val="00AB7B5D"/>
    <w:rsid w:val="00AC6467"/>
    <w:rsid w:val="00AC7616"/>
    <w:rsid w:val="00AD18CC"/>
    <w:rsid w:val="00AD7696"/>
    <w:rsid w:val="00AE3469"/>
    <w:rsid w:val="00AF08F5"/>
    <w:rsid w:val="00AF2AD6"/>
    <w:rsid w:val="00B00BE0"/>
    <w:rsid w:val="00B01E1C"/>
    <w:rsid w:val="00B01E58"/>
    <w:rsid w:val="00B04833"/>
    <w:rsid w:val="00B1548C"/>
    <w:rsid w:val="00B16E8E"/>
    <w:rsid w:val="00B173FD"/>
    <w:rsid w:val="00B230A8"/>
    <w:rsid w:val="00B273E5"/>
    <w:rsid w:val="00B44E04"/>
    <w:rsid w:val="00B72834"/>
    <w:rsid w:val="00B8056D"/>
    <w:rsid w:val="00B82E59"/>
    <w:rsid w:val="00B97815"/>
    <w:rsid w:val="00BA1E10"/>
    <w:rsid w:val="00BB2505"/>
    <w:rsid w:val="00BB3D3B"/>
    <w:rsid w:val="00BB3DA5"/>
    <w:rsid w:val="00BB508B"/>
    <w:rsid w:val="00BE2A08"/>
    <w:rsid w:val="00BF10B7"/>
    <w:rsid w:val="00C05579"/>
    <w:rsid w:val="00C109E6"/>
    <w:rsid w:val="00C11D62"/>
    <w:rsid w:val="00C1343F"/>
    <w:rsid w:val="00C14963"/>
    <w:rsid w:val="00C16047"/>
    <w:rsid w:val="00C253D5"/>
    <w:rsid w:val="00C26620"/>
    <w:rsid w:val="00C30B8A"/>
    <w:rsid w:val="00C36F8A"/>
    <w:rsid w:val="00C42D38"/>
    <w:rsid w:val="00C46C48"/>
    <w:rsid w:val="00C512DD"/>
    <w:rsid w:val="00C54424"/>
    <w:rsid w:val="00C613AC"/>
    <w:rsid w:val="00C63E9C"/>
    <w:rsid w:val="00C6720A"/>
    <w:rsid w:val="00C7132F"/>
    <w:rsid w:val="00C7397A"/>
    <w:rsid w:val="00C83324"/>
    <w:rsid w:val="00C93AA0"/>
    <w:rsid w:val="00C965BB"/>
    <w:rsid w:val="00CA08CD"/>
    <w:rsid w:val="00CA157F"/>
    <w:rsid w:val="00CA7237"/>
    <w:rsid w:val="00CB2C2E"/>
    <w:rsid w:val="00CC3F21"/>
    <w:rsid w:val="00CC4479"/>
    <w:rsid w:val="00CE410F"/>
    <w:rsid w:val="00CE7E5F"/>
    <w:rsid w:val="00CF3735"/>
    <w:rsid w:val="00CF4463"/>
    <w:rsid w:val="00D0048F"/>
    <w:rsid w:val="00D121B2"/>
    <w:rsid w:val="00D12527"/>
    <w:rsid w:val="00D22FC1"/>
    <w:rsid w:val="00D24A8F"/>
    <w:rsid w:val="00D306DD"/>
    <w:rsid w:val="00D322CD"/>
    <w:rsid w:val="00D366C7"/>
    <w:rsid w:val="00D418A0"/>
    <w:rsid w:val="00D43810"/>
    <w:rsid w:val="00D55262"/>
    <w:rsid w:val="00D61629"/>
    <w:rsid w:val="00D7368A"/>
    <w:rsid w:val="00D847EF"/>
    <w:rsid w:val="00D85FB8"/>
    <w:rsid w:val="00D96461"/>
    <w:rsid w:val="00DA04DA"/>
    <w:rsid w:val="00DA1DEB"/>
    <w:rsid w:val="00DA30E3"/>
    <w:rsid w:val="00DA4186"/>
    <w:rsid w:val="00DB6213"/>
    <w:rsid w:val="00DC1264"/>
    <w:rsid w:val="00DC1CA8"/>
    <w:rsid w:val="00DC21D9"/>
    <w:rsid w:val="00DD0A2F"/>
    <w:rsid w:val="00DD3C18"/>
    <w:rsid w:val="00DD5765"/>
    <w:rsid w:val="00DF35BF"/>
    <w:rsid w:val="00E0514E"/>
    <w:rsid w:val="00E11B5B"/>
    <w:rsid w:val="00E2090C"/>
    <w:rsid w:val="00E22C60"/>
    <w:rsid w:val="00E2446F"/>
    <w:rsid w:val="00E24976"/>
    <w:rsid w:val="00E24AA1"/>
    <w:rsid w:val="00E25CB7"/>
    <w:rsid w:val="00E34373"/>
    <w:rsid w:val="00E3782F"/>
    <w:rsid w:val="00E46451"/>
    <w:rsid w:val="00E555AE"/>
    <w:rsid w:val="00E562CD"/>
    <w:rsid w:val="00E6161B"/>
    <w:rsid w:val="00E67518"/>
    <w:rsid w:val="00E7006B"/>
    <w:rsid w:val="00E7159A"/>
    <w:rsid w:val="00E80C51"/>
    <w:rsid w:val="00E871C7"/>
    <w:rsid w:val="00E9202A"/>
    <w:rsid w:val="00EA6EA2"/>
    <w:rsid w:val="00EB3ED6"/>
    <w:rsid w:val="00ED3956"/>
    <w:rsid w:val="00ED4579"/>
    <w:rsid w:val="00EE0CAE"/>
    <w:rsid w:val="00EE36EB"/>
    <w:rsid w:val="00EF18E7"/>
    <w:rsid w:val="00EF2B09"/>
    <w:rsid w:val="00EF34AD"/>
    <w:rsid w:val="00EF75D0"/>
    <w:rsid w:val="00F01BA4"/>
    <w:rsid w:val="00F142AF"/>
    <w:rsid w:val="00F21935"/>
    <w:rsid w:val="00F31ED0"/>
    <w:rsid w:val="00F41CAB"/>
    <w:rsid w:val="00F57941"/>
    <w:rsid w:val="00F63500"/>
    <w:rsid w:val="00F650F7"/>
    <w:rsid w:val="00F6711C"/>
    <w:rsid w:val="00F7337B"/>
    <w:rsid w:val="00F7795E"/>
    <w:rsid w:val="00F930A3"/>
    <w:rsid w:val="00F93B5A"/>
    <w:rsid w:val="00FA7A53"/>
    <w:rsid w:val="00FB48C9"/>
    <w:rsid w:val="00FB5FCE"/>
    <w:rsid w:val="00FD7C25"/>
    <w:rsid w:val="00FE0E7A"/>
    <w:rsid w:val="00FF60A0"/>
    <w:rsid w:val="00FF6478"/>
    <w:rsid w:val="00FF647D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A5F56"/>
  <w15:docId w15:val="{9105DA12-C200-4F79-A4CC-1E406A28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3404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table" w:styleId="TableGrid">
    <w:name w:val="Table Grid"/>
    <w:basedOn w:val="TableNormal"/>
    <w:rsid w:val="0034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629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2962"/>
  </w:style>
  <w:style w:type="paragraph" w:customStyle="1" w:styleId="Default">
    <w:name w:val="Default"/>
    <w:rsid w:val="009E5C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D0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1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612C"/>
    <w:pPr>
      <w:ind w:left="720"/>
      <w:contextualSpacing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005E1"/>
    <w:rPr>
      <w:color w:val="0000FF" w:themeColor="hyperlink"/>
      <w:u w:val="single"/>
    </w:rPr>
  </w:style>
  <w:style w:type="table" w:styleId="TableColumns2">
    <w:name w:val="Table Columns 2"/>
    <w:basedOn w:val="TableNormal"/>
    <w:rsid w:val="00692BA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676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DF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6DF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83BC5"/>
    <w:pPr>
      <w:spacing w:before="120" w:after="120"/>
    </w:pPr>
  </w:style>
  <w:style w:type="paragraph" w:styleId="NoSpacing">
    <w:name w:val="No Spacing"/>
    <w:uiPriority w:val="1"/>
    <w:qFormat/>
    <w:rsid w:val="00A977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87851964D84A399A436DBDFC94D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DD77-E49B-4A09-83BF-CD109C7182AA}"/>
      </w:docPartPr>
      <w:docPartBody>
        <w:p w:rsidR="00871F49" w:rsidRDefault="00372166" w:rsidP="00372166">
          <w:pPr>
            <w:pStyle w:val="B387851964D84A399A436DBDFC94DB44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66"/>
    <w:rsid w:val="000A109B"/>
    <w:rsid w:val="002415E4"/>
    <w:rsid w:val="00372166"/>
    <w:rsid w:val="005555D4"/>
    <w:rsid w:val="006B2811"/>
    <w:rsid w:val="006F7A3A"/>
    <w:rsid w:val="0086067F"/>
    <w:rsid w:val="00871F49"/>
    <w:rsid w:val="009F4B9C"/>
    <w:rsid w:val="00AA4683"/>
    <w:rsid w:val="00AC515E"/>
    <w:rsid w:val="00B94671"/>
    <w:rsid w:val="00C233D9"/>
    <w:rsid w:val="00C7132F"/>
    <w:rsid w:val="00DC1C44"/>
    <w:rsid w:val="00E61470"/>
    <w:rsid w:val="00F811C1"/>
    <w:rsid w:val="00FD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7851964D84A399A436DBDFC94DB44">
    <w:name w:val="B387851964D84A399A436DBDFC94DB44"/>
    <w:rsid w:val="00372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966B8-1727-44C6-AD5A-6889065C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324</Words>
  <Characters>1953</Characters>
  <Application>Microsoft Office Word</Application>
  <DocSecurity>0</DocSecurity>
  <Lines>61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against delivery</vt:lpstr>
    </vt:vector>
  </TitlesOfParts>
  <Company>Toshiba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against delivery</dc:title>
  <dc:creator>rexanne.crawford</dc:creator>
  <cp:lastModifiedBy>Rexanne Crawford</cp:lastModifiedBy>
  <cp:revision>105</cp:revision>
  <cp:lastPrinted>2023-09-18T11:42:00Z</cp:lastPrinted>
  <dcterms:created xsi:type="dcterms:W3CDTF">2025-06-02T14:05:00Z</dcterms:created>
  <dcterms:modified xsi:type="dcterms:W3CDTF">2025-11-18T18:51:00Z</dcterms:modified>
</cp:coreProperties>
</file>